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职业资格评价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专项职业能力考核目录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89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365"/>
        <w:gridCol w:w="2633"/>
        <w:gridCol w:w="2175"/>
        <w:gridCol w:w="1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  <w:t>序号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  <w:t>职业代码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  <w:t>职业名称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lang w:eastAsia="zh-CN"/>
              </w:rPr>
              <w:t>类型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lang w:eastAsia="zh-CN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09-033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焊工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职业资格评价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初级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中级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高级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技师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高级技师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90-222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视频监控技术应用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专项职业能力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无等级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90-218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首饰执模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专项职业能力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无等级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90-037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计算机直接制版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海德堡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牌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CTP制版机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专项职业能力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无等级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90-224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计算机直接制版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柯达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牌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CTP制版机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专项职业能力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无等级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90-048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单片机控制系统开发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专项职业能力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无等级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90-061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嵌入式系统开发（LabVIEW编程）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专项职业能力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无等级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90-225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广府风味菜烹饪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专项职业能力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无等级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90-226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广式点心制作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专项职业能力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无等级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90-227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广东烧味制作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专项职业能力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无等级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90-228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潮式风味菜烹饪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专项职业能力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无等级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90-229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潮式卤</w:t>
            </w:r>
            <w:r>
              <w:rPr>
                <w:rFonts w:hint="eastAsia" w:ascii="仿宋_GB2312" w:hAnsi="仿宋" w:eastAsia="仿宋_GB2312"/>
                <w:sz w:val="24"/>
              </w:rPr>
              <w:t>味</w:t>
            </w:r>
            <w:r>
              <w:rPr>
                <w:rFonts w:ascii="仿宋_GB2312" w:hAnsi="仿宋" w:eastAsia="仿宋_GB2312"/>
                <w:sz w:val="24"/>
              </w:rPr>
              <w:t>制作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专项职业能力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无等级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90-230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客家风味菜烹饪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专项职业能力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无等级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14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90-236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家庭保洁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专项职业能力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无等级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90-235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家庭餐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制作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专项职业能力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无等级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16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90-233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母婴生活照护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专项职业能力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无等级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90-239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居家养老照护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专项职业能力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无等级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br w:type="page"/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18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90-237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老年人日常康复应用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专项职业能力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无等级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19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90-238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老年人健康管理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专项职业能力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无等级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90-240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老年人失智照护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专项职业能力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无等级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21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90-241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  <w:lang w:val="en-US" w:eastAsia="zh-CN"/>
              </w:rPr>
              <w:t>老年人照护需求评估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专项职业能力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无等级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22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"/>
              </w:rPr>
              <w:t>90-242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2"/>
              </w:rPr>
              <w:t>智能装备安装调试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专项职业能力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无等级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23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"/>
              </w:rPr>
              <w:t>90-243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2"/>
              </w:rPr>
              <w:t>工业互联网设备接入安装调试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专项职业能力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无等级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24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"/>
              </w:rPr>
              <w:t>90-244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2"/>
              </w:rPr>
              <w:t>人工智能数据标注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专项职业能力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无等级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25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"/>
              </w:rPr>
              <w:t>90-245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2"/>
              </w:rPr>
              <w:t>装配式建筑施工预制构件吊装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专项职业能力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无等级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26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"/>
              </w:rPr>
              <w:t>90-246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2"/>
              </w:rPr>
              <w:t>订单排序与配送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专项职业能力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无等级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27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"/>
              </w:rPr>
              <w:t>90-247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2"/>
              </w:rPr>
              <w:t>门店营运管理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专项职业能力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无等级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947E8"/>
    <w:rsid w:val="5B64776B"/>
    <w:rsid w:val="691947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2021-04-30T02:05:00Z</dcterms:created>
  <dc:creator>日^月</dc:creator>
  <cp:lastModifiedBy>HiWin10</cp:lastModifiedBy>
  <dcterms:modified xsi:type="dcterms:W3CDTF">2021-04-30T09:03:03Z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43D53C57D56241A9ACD59C87B8D07076</vt:lpwstr>
  </property>
</Properties>
</file>